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20" w:rsidRDefault="00835E20" w:rsidP="00835E2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50ED52B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E20" w:rsidRDefault="00835E20" w:rsidP="00835E2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03.03.2024</w:t>
      </w:r>
    </w:p>
    <w:p w:rsidR="00835E20" w:rsidRDefault="00835E20" w:rsidP="00835E2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35E20" w:rsidRPr="00835E20" w:rsidRDefault="00835E20" w:rsidP="00835E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E20">
        <w:rPr>
          <w:rFonts w:ascii="Times New Roman" w:hAnsi="Times New Roman" w:cs="Times New Roman"/>
          <w:b/>
          <w:sz w:val="28"/>
          <w:szCs w:val="28"/>
        </w:rPr>
        <w:t>Областной профсоюзный лыжный кросс</w:t>
      </w:r>
    </w:p>
    <w:p w:rsidR="00835E20" w:rsidRPr="00835E20" w:rsidRDefault="00835E20" w:rsidP="00835E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5E20" w:rsidRPr="00835E20" w:rsidRDefault="00835E20" w:rsidP="00835E2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35E20">
        <w:rPr>
          <w:rFonts w:ascii="Times New Roman" w:hAnsi="Times New Roman" w:cs="Times New Roman"/>
          <w:sz w:val="28"/>
          <w:szCs w:val="28"/>
        </w:rPr>
        <w:t>Вчера прошли лыжные гонки в рамках открытия XXI Межотраслевой Спартакиады Федерации профсоюзов Самарской области, в которых приняли участие сотрудники самарского Росреестра.</w:t>
      </w:r>
    </w:p>
    <w:p w:rsidR="00835E20" w:rsidRPr="00835E20" w:rsidRDefault="00835E20" w:rsidP="00835E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 </w:t>
      </w:r>
      <w:r>
        <w:rPr>
          <w:rFonts w:cs="Segoe UI Symbol"/>
          <w:sz w:val="28"/>
          <w:szCs w:val="28"/>
        </w:rPr>
        <w:tab/>
      </w:r>
      <w:r w:rsidRPr="00835E20">
        <w:rPr>
          <w:rFonts w:ascii="Times New Roman" w:hAnsi="Times New Roman" w:cs="Times New Roman"/>
          <w:sz w:val="28"/>
          <w:szCs w:val="28"/>
        </w:rPr>
        <w:t xml:space="preserve">Более 500 участников соревновались на спортивных трассах на дистанции </w:t>
      </w:r>
      <w:r>
        <w:rPr>
          <w:rFonts w:ascii="Times New Roman" w:hAnsi="Times New Roman" w:cs="Times New Roman"/>
          <w:sz w:val="28"/>
          <w:szCs w:val="28"/>
        </w:rPr>
        <w:t>2,5 км и 5 км свободным стилем.</w:t>
      </w:r>
    </w:p>
    <w:p w:rsidR="00835E20" w:rsidRPr="00835E20" w:rsidRDefault="00835E20" w:rsidP="00835E2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35E20">
        <w:rPr>
          <w:rFonts w:ascii="Times New Roman" w:hAnsi="Times New Roman" w:cs="Times New Roman"/>
          <w:sz w:val="28"/>
          <w:szCs w:val="28"/>
        </w:rPr>
        <w:t xml:space="preserve">В составе команды Самарской областной организации Профсоюза работников </w:t>
      </w:r>
      <w:proofErr w:type="spellStart"/>
      <w:r w:rsidRPr="00835E20">
        <w:rPr>
          <w:rFonts w:ascii="Times New Roman" w:hAnsi="Times New Roman" w:cs="Times New Roman"/>
          <w:sz w:val="28"/>
          <w:szCs w:val="28"/>
        </w:rPr>
        <w:t>госучереждений</w:t>
      </w:r>
      <w:proofErr w:type="spellEnd"/>
      <w:r w:rsidRPr="00835E20">
        <w:rPr>
          <w:rFonts w:ascii="Times New Roman" w:hAnsi="Times New Roman" w:cs="Times New Roman"/>
          <w:sz w:val="28"/>
          <w:szCs w:val="28"/>
        </w:rPr>
        <w:t xml:space="preserve"> приняли участие представители Управления: начальник отдела регистрации объектов недвижимости нежилого назначения Роман Каргин, заместитель начальника отдела повышения качества данных ЕГРН Елена </w:t>
      </w:r>
      <w:proofErr w:type="spellStart"/>
      <w:r w:rsidRPr="00835E20">
        <w:rPr>
          <w:rFonts w:ascii="Times New Roman" w:hAnsi="Times New Roman" w:cs="Times New Roman"/>
          <w:sz w:val="28"/>
          <w:szCs w:val="28"/>
        </w:rPr>
        <w:t>Чалдаева</w:t>
      </w:r>
      <w:proofErr w:type="spellEnd"/>
      <w:r w:rsidRPr="00835E20">
        <w:rPr>
          <w:rFonts w:ascii="Times New Roman" w:hAnsi="Times New Roman" w:cs="Times New Roman"/>
          <w:sz w:val="28"/>
          <w:szCs w:val="28"/>
        </w:rPr>
        <w:t xml:space="preserve"> и заместитель начальника отдела правового обеспечения, председатель первичной профсоюзной организации Управления Константин Минин.</w:t>
      </w:r>
    </w:p>
    <w:p w:rsidR="00835E20" w:rsidRPr="00835E20" w:rsidRDefault="00835E20" w:rsidP="00835E2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35E20">
        <w:rPr>
          <w:rFonts w:ascii="Times New Roman" w:hAnsi="Times New Roman" w:cs="Times New Roman"/>
          <w:sz w:val="28"/>
          <w:szCs w:val="28"/>
        </w:rPr>
        <w:t xml:space="preserve">Отличный солнечный весенний день создал невероятную атмосферу, способствующую достижению отличных результатов. </w:t>
      </w:r>
    </w:p>
    <w:p w:rsidR="000E051E" w:rsidRDefault="00835E20" w:rsidP="00835E2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35E20">
        <w:rPr>
          <w:rFonts w:ascii="Times New Roman" w:hAnsi="Times New Roman" w:cs="Times New Roman"/>
          <w:i/>
          <w:sz w:val="28"/>
          <w:szCs w:val="28"/>
        </w:rPr>
        <w:t xml:space="preserve">"Участие в профсоюзных спартакиадах становится доброй </w:t>
      </w:r>
      <w:bookmarkStart w:id="0" w:name="_GoBack"/>
      <w:r w:rsidRPr="00835E20">
        <w:rPr>
          <w:rFonts w:ascii="Times New Roman" w:hAnsi="Times New Roman" w:cs="Times New Roman"/>
          <w:i/>
          <w:sz w:val="28"/>
          <w:szCs w:val="28"/>
        </w:rPr>
        <w:t xml:space="preserve">традицией нашего Управления и залогом спортивного азарта в решении </w:t>
      </w:r>
      <w:bookmarkEnd w:id="0"/>
      <w:r w:rsidRPr="00835E20">
        <w:rPr>
          <w:rFonts w:ascii="Times New Roman" w:hAnsi="Times New Roman" w:cs="Times New Roman"/>
          <w:i/>
          <w:sz w:val="28"/>
          <w:szCs w:val="28"/>
        </w:rPr>
        <w:t xml:space="preserve">стоящих профессиональных задач. Наши сотрудники всегда готовы выйти в свой выходной на занятия спортом либо просто активно провести время на </w:t>
      </w:r>
      <w:r w:rsidRPr="00835E20">
        <w:rPr>
          <w:rFonts w:ascii="Times New Roman" w:hAnsi="Times New Roman" w:cs="Times New Roman"/>
          <w:i/>
          <w:sz w:val="28"/>
          <w:szCs w:val="28"/>
        </w:rPr>
        <w:lastRenderedPageBreak/>
        <w:t>природе</w:t>
      </w:r>
      <w:r w:rsidRPr="00835E20">
        <w:rPr>
          <w:rFonts w:ascii="Times New Roman" w:hAnsi="Times New Roman" w:cs="Times New Roman"/>
          <w:sz w:val="28"/>
          <w:szCs w:val="28"/>
        </w:rPr>
        <w:t xml:space="preserve">", - отмечает председатель первичной профсоюзной организации </w:t>
      </w:r>
      <w:r w:rsidRPr="00835E20">
        <w:rPr>
          <w:rFonts w:ascii="Times New Roman" w:hAnsi="Times New Roman" w:cs="Times New Roman"/>
          <w:b/>
          <w:sz w:val="28"/>
          <w:szCs w:val="28"/>
        </w:rPr>
        <w:t>Константин Минин</w:t>
      </w:r>
      <w:r w:rsidRPr="00835E20">
        <w:rPr>
          <w:rFonts w:ascii="Times New Roman" w:hAnsi="Times New Roman" w:cs="Times New Roman"/>
          <w:sz w:val="28"/>
          <w:szCs w:val="28"/>
        </w:rPr>
        <w:t>.</w:t>
      </w:r>
    </w:p>
    <w:p w:rsidR="00835E20" w:rsidRDefault="00835E20" w:rsidP="00835E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1BC839" wp14:editId="64DCED39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E20" w:rsidRDefault="00835E20" w:rsidP="00835E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E20" w:rsidRPr="002F7782" w:rsidRDefault="00835E20" w:rsidP="00835E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835E20" w:rsidRPr="00332CD0" w:rsidRDefault="00835E20" w:rsidP="00835E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p w:rsidR="00835E20" w:rsidRPr="00835E20" w:rsidRDefault="00835E20" w:rsidP="00835E2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835E20" w:rsidRPr="00835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D2"/>
    <w:rsid w:val="00170360"/>
    <w:rsid w:val="003C0773"/>
    <w:rsid w:val="007053D2"/>
    <w:rsid w:val="0083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B25AC-86EA-4416-AFDC-A82A265D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Насырова Лилия Ринатовна</cp:lastModifiedBy>
  <cp:revision>2</cp:revision>
  <dcterms:created xsi:type="dcterms:W3CDTF">2024-03-04T04:54:00Z</dcterms:created>
  <dcterms:modified xsi:type="dcterms:W3CDTF">2024-03-04T04:56:00Z</dcterms:modified>
</cp:coreProperties>
</file>